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-148935</wp:posOffset>
            </wp:positionH>
            <wp:positionV relativeFrom="margin">
              <wp:posOffset>0</wp:posOffset>
            </wp:positionV>
            <wp:extent cx="3439457" cy="2112342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9457" cy="21123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-186161</wp:posOffset>
                </wp:positionH>
                <wp:positionV relativeFrom="paragraph">
                  <wp:posOffset>122951</wp:posOffset>
                </wp:positionV>
                <wp:extent cx="8269605" cy="504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15960" y="3532350"/>
                          <a:ext cx="8260080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-186161</wp:posOffset>
                </wp:positionH>
                <wp:positionV relativeFrom="paragraph">
                  <wp:posOffset>122951</wp:posOffset>
                </wp:positionV>
                <wp:extent cx="8269605" cy="504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960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4438015" cy="141414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31755" y="3077690"/>
                          <a:ext cx="442849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YEAR 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4438015" cy="1414145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01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-713469</wp:posOffset>
                </wp:positionH>
                <wp:positionV relativeFrom="paragraph">
                  <wp:posOffset>172282</wp:posOffset>
                </wp:positionV>
                <wp:extent cx="7957185" cy="72432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372170" y="163138"/>
                          <a:ext cx="7947660" cy="72337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-713469</wp:posOffset>
                </wp:positionH>
                <wp:positionV relativeFrom="paragraph">
                  <wp:posOffset>172282</wp:posOffset>
                </wp:positionV>
                <wp:extent cx="7957185" cy="72432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185" cy="724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ONE</w:t>
      </w:r>
    </w:p>
    <w:tbl>
      <w:tblPr>
        <w:tblStyle w:val="Table1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shd w:fill="eb91bc" w:val="clear"/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SL.1</w:t>
            </w:r>
          </w:p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1.1, 1.2</w:t>
            </w:r>
          </w:p>
          <w:p w:rsidR="00000000" w:rsidDel="00000000" w:rsidP="00000000" w:rsidRDefault="00000000" w:rsidRPr="00000000" w14:paraId="0000001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bookmarkStart w:colFirst="0" w:colLast="0" w:name="_fiu59l1s12uu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Code 1.1, 1.2</w:t>
            </w:r>
          </w:p>
          <w:p w:rsidR="00000000" w:rsidDel="00000000" w:rsidP="00000000" w:rsidRDefault="00000000" w:rsidRPr="00000000" w14:paraId="00000017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4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Independent Station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4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4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1B">
            <w:pPr>
              <w:ind w:left="-2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shd w:fill="eb91bc" w:val="clear"/>
              <w:spacing w:after="0" w:before="0" w:lineRule="auto"/>
              <w:ind w:left="-290" w:firstLine="0"/>
              <w:rPr>
                <w:sz w:val="22"/>
                <w:szCs w:val="22"/>
              </w:rPr>
            </w:pPr>
            <w:bookmarkStart w:colFirst="0" w:colLast="0" w:name="_ypz1561ms3gt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1"/>
              <w:keepNext w:val="0"/>
              <w:keepLines w:val="0"/>
              <w:spacing w:after="0" w:before="0" w:lineRule="auto"/>
              <w:ind w:left="-290" w:firstLine="0"/>
              <w:jc w:val="center"/>
              <w:rPr>
                <w:color w:val="f2bc19"/>
                <w:sz w:val="22"/>
                <w:szCs w:val="22"/>
              </w:rPr>
            </w:pPr>
            <w:bookmarkStart w:colFirst="0" w:colLast="0" w:name="_aprfc3lu13hu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shd w:fill="fbe8f1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A1 Level: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rooms and items that you are seeing on the flashcards which the teacher is showing you?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spacing w:after="160" w:line="259" w:lineRule="auto"/>
              <w:ind w:left="571" w:hanging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and name the items.  These are the flashcards – </w:t>
            </w:r>
            <w:hyperlink r:id="rId10">
              <w:r w:rsidDel="00000000" w:rsidR="00000000" w:rsidRPr="00000000">
                <w:rPr>
                  <w:b w:val="1"/>
                  <w:color w:val="56baa1"/>
                  <w:sz w:val="24"/>
                  <w:szCs w:val="24"/>
                  <w:u w:val="single"/>
                  <w:rtl w:val="0"/>
                </w:rPr>
                <w:t xml:space="preserve">A1 Flashcards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links.  There are two drag and drop activities – – </w:t>
            </w:r>
            <w:hyperlink r:id="rId11">
              <w:r w:rsidDel="00000000" w:rsidR="00000000" w:rsidRPr="00000000">
                <w:rPr>
                  <w:b w:val="1"/>
                  <w:color w:val="56baa1"/>
                  <w:sz w:val="24"/>
                  <w:szCs w:val="24"/>
                  <w:u w:val="single"/>
                  <w:rtl w:val="0"/>
                </w:rPr>
                <w:t xml:space="preserve">A1 Drag and Drop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 </w:t>
            </w:r>
            <w:hyperlink r:id="rId12">
              <w:r w:rsidDel="00000000" w:rsidR="00000000" w:rsidRPr="00000000">
                <w:rPr>
                  <w:b w:val="1"/>
                  <w:color w:val="56baa1"/>
                  <w:sz w:val="24"/>
                  <w:szCs w:val="24"/>
                  <w:u w:val="single"/>
                  <w:rtl w:val="0"/>
                </w:rPr>
                <w:t xml:space="preserve">A1 Drag and Drop Part 3.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</w:t>
            </w:r>
          </w:p>
        </w:tc>
      </w:tr>
    </w:tbl>
    <w:p w:rsidR="00000000" w:rsidDel="00000000" w:rsidP="00000000" w:rsidRDefault="00000000" w:rsidRPr="00000000" w14:paraId="00000028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TWO</w:t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shd w:fill="eb91bc" w:val="clear"/>
            <w:vAlign w:val="center"/>
          </w:tcPr>
          <w:p w:rsidR="00000000" w:rsidDel="00000000" w:rsidP="00000000" w:rsidRDefault="00000000" w:rsidRPr="00000000" w14:paraId="0000002A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2</w:t>
            </w:r>
          </w:p>
          <w:p w:rsidR="00000000" w:rsidDel="00000000" w:rsidP="00000000" w:rsidRDefault="00000000" w:rsidRPr="00000000" w14:paraId="0000002B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2.3, </w:t>
            </w:r>
          </w:p>
          <w:p w:rsidR="00000000" w:rsidDel="00000000" w:rsidP="00000000" w:rsidRDefault="00000000" w:rsidRPr="00000000" w14:paraId="0000002D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2.3</w:t>
            </w:r>
          </w:p>
          <w:p w:rsidR="00000000" w:rsidDel="00000000" w:rsidP="00000000" w:rsidRDefault="00000000" w:rsidRPr="00000000" w14:paraId="0000002F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line="259" w:lineRule="auto"/>
              <w:ind w:left="419" w:hanging="425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Independent Station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line="259" w:lineRule="auto"/>
              <w:ind w:left="419" w:hanging="425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Collaborative Station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1"/>
              <w:keepNext w:val="0"/>
              <w:keepLines w:val="0"/>
              <w:shd w:fill="eb91bc" w:val="clear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color w:val="f2bc19"/>
                <w:sz w:val="22"/>
                <w:szCs w:val="22"/>
              </w:rPr>
            </w:pPr>
            <w:bookmarkStart w:colFirst="0" w:colLast="0" w:name="_6bugt4riwq0i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shd w:fill="fbe8f1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A1 Level: Listening to Home Vocabulary</w:t>
            </w:r>
          </w:p>
          <w:p w:rsidR="00000000" w:rsidDel="00000000" w:rsidP="00000000" w:rsidRDefault="00000000" w:rsidRPr="00000000" w14:paraId="00000037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your teacher the different rooms that you learnt about.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read out the word and you are asked to listen closely to the word.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Find the flashcard from your tablet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down the word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now read you a sentence and you are to guess which room this is.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6"/>
              </w:numPr>
              <w:spacing w:after="160"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a sentence about one of the rooms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THREE</w:t>
      </w:r>
    </w:p>
    <w:tbl>
      <w:tblPr>
        <w:tblStyle w:val="Table3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1925" w:hRule="atLeast"/>
          <w:tblHeader w:val="0"/>
        </w:trPr>
        <w:tc>
          <w:tcPr>
            <w:shd w:fill="eb91bc" w:val="clear"/>
            <w:vAlign w:val="center"/>
          </w:tcPr>
          <w:p w:rsidR="00000000" w:rsidDel="00000000" w:rsidP="00000000" w:rsidRDefault="00000000" w:rsidRPr="00000000" w14:paraId="00000041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1</w:t>
            </w:r>
          </w:p>
          <w:p w:rsidR="00000000" w:rsidDel="00000000" w:rsidP="00000000" w:rsidRDefault="00000000" w:rsidRPr="00000000" w14:paraId="00000042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3.1, </w:t>
            </w:r>
          </w:p>
          <w:p w:rsidR="00000000" w:rsidDel="00000000" w:rsidP="00000000" w:rsidRDefault="00000000" w:rsidRPr="00000000" w14:paraId="00000044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bookmarkStart w:colFirst="0" w:colLast="0" w:name="_gm0rm2x4dxe0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Code 3.1</w:t>
            </w:r>
          </w:p>
          <w:p w:rsidR="00000000" w:rsidDel="00000000" w:rsidP="00000000" w:rsidRDefault="00000000" w:rsidRPr="00000000" w14:paraId="00000046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7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</w:tc>
        <w:tc>
          <w:tcPr>
            <w:shd w:fill="fbe8f1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A1 Level: Descriptive Words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Today you will be learning about descriptive words for rooms from the teacher.</w:t>
            </w:r>
          </w:p>
        </w:tc>
      </w:tr>
    </w:tbl>
    <w:p w:rsidR="00000000" w:rsidDel="00000000" w:rsidP="00000000" w:rsidRDefault="00000000" w:rsidRPr="00000000" w14:paraId="0000004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FOUR</w:t>
      </w:r>
    </w:p>
    <w:tbl>
      <w:tblPr>
        <w:tblStyle w:val="Table4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694"/>
        <w:gridCol w:w="7082"/>
        <w:tblGridChange w:id="0">
          <w:tblGrid>
            <w:gridCol w:w="2694"/>
            <w:gridCol w:w="7082"/>
          </w:tblGrid>
        </w:tblGridChange>
      </w:tblGrid>
      <w:tr>
        <w:trPr>
          <w:cantSplit w:val="0"/>
          <w:trHeight w:val="4377" w:hRule="atLeast"/>
          <w:tblHeader w:val="0"/>
        </w:trPr>
        <w:tc>
          <w:tcPr>
            <w:shd w:fill="eb91bc" w:val="clear"/>
            <w:vAlign w:val="center"/>
          </w:tcPr>
          <w:p w:rsidR="00000000" w:rsidDel="00000000" w:rsidP="00000000" w:rsidRDefault="00000000" w:rsidRPr="00000000" w14:paraId="0000004D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SL.1</w:t>
            </w:r>
          </w:p>
          <w:p w:rsidR="00000000" w:rsidDel="00000000" w:rsidP="00000000" w:rsidRDefault="00000000" w:rsidRPr="00000000" w14:paraId="0000004E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4.1, 4.2</w:t>
            </w:r>
          </w:p>
          <w:p w:rsidR="00000000" w:rsidDel="00000000" w:rsidP="00000000" w:rsidRDefault="00000000" w:rsidRPr="00000000" w14:paraId="00000050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  <w:t xml:space="preserve">Code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4.1, 4.2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line="259" w:lineRule="auto"/>
              <w:ind w:left="419" w:hanging="425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54">
            <w:pPr>
              <w:ind w:left="-2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Style w:val="Heading1"/>
              <w:keepNext w:val="0"/>
              <w:keepLines w:val="0"/>
              <w:shd w:fill="eb91bc" w:val="clear"/>
              <w:spacing w:after="0" w:before="0" w:lineRule="auto"/>
              <w:ind w:left="-29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Style w:val="Heading1"/>
              <w:keepNext w:val="0"/>
              <w:keepLines w:val="0"/>
              <w:spacing w:after="0" w:before="0" w:lineRule="auto"/>
              <w:ind w:left="-290" w:firstLine="0"/>
              <w:jc w:val="center"/>
              <w:rPr>
                <w:color w:val="f2bc19"/>
                <w:sz w:val="22"/>
                <w:szCs w:val="22"/>
              </w:rPr>
            </w:pPr>
            <w:bookmarkStart w:colFirst="0" w:colLast="0" w:name="_tnqmntpbou75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shd w:fill="fbe8f1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A1 Level: School surroundings and objects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0"/>
              </w:numPr>
              <w:spacing w:after="160" w:line="259" w:lineRule="auto"/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school items that you are seeing on the flashcards which the teacher is showing you?</w:t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13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Flashcards A1</w:t>
              </w:r>
            </w:hyperlink>
            <w:r w:rsidDel="00000000" w:rsidR="00000000" w:rsidRPr="00000000">
              <w:rPr>
                <w:color w:val="56baa1"/>
                <w:sz w:val="24"/>
                <w:szCs w:val="24"/>
                <w:u w:val="single"/>
                <w:rtl w:val="0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 the picture by writing the word.</w:t>
            </w:r>
          </w:p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0"/>
              </w:numPr>
              <w:spacing w:line="259" w:lineRule="auto"/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14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A1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image.</w:t>
            </w:r>
          </w:p>
        </w:tc>
      </w:tr>
    </w:tbl>
    <w:p w:rsidR="00000000" w:rsidDel="00000000" w:rsidP="00000000" w:rsidRDefault="00000000" w:rsidRPr="00000000" w14:paraId="0000006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FIVE</w:t>
      </w:r>
    </w:p>
    <w:tbl>
      <w:tblPr>
        <w:tblStyle w:val="Table5"/>
        <w:tblW w:w="92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1838"/>
        <w:gridCol w:w="7371"/>
        <w:tblGridChange w:id="0">
          <w:tblGrid>
            <w:gridCol w:w="1838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shd w:fill="eb91bc" w:val="clear"/>
            <w:vAlign w:val="center"/>
          </w:tcPr>
          <w:p w:rsidR="00000000" w:rsidDel="00000000" w:rsidP="00000000" w:rsidRDefault="00000000" w:rsidRPr="00000000" w14:paraId="00000063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 M. SL.1</w:t>
            </w:r>
          </w:p>
          <w:p w:rsidR="00000000" w:rsidDel="00000000" w:rsidP="00000000" w:rsidRDefault="00000000" w:rsidRPr="00000000" w14:paraId="00000064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5.2</w:t>
            </w:r>
          </w:p>
          <w:p w:rsidR="00000000" w:rsidDel="00000000" w:rsidP="00000000" w:rsidRDefault="00000000" w:rsidRPr="00000000" w14:paraId="00000066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5.2 </w:t>
            </w:r>
          </w:p>
          <w:p w:rsidR="00000000" w:rsidDel="00000000" w:rsidP="00000000" w:rsidRDefault="00000000" w:rsidRPr="00000000" w14:paraId="00000068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8"/>
              </w:numPr>
              <w:spacing w:line="259" w:lineRule="auto"/>
              <w:ind w:left="138" w:hanging="142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8"/>
              </w:numPr>
              <w:spacing w:after="160" w:line="259" w:lineRule="auto"/>
              <w:ind w:left="138" w:hanging="142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6B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Style w:val="Heading1"/>
              <w:keepNext w:val="0"/>
              <w:keepLines w:val="0"/>
              <w:shd w:fill="eb91bc" w:val="clear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color w:val="f2bc19"/>
                <w:sz w:val="22"/>
                <w:szCs w:val="22"/>
              </w:rPr>
            </w:pPr>
            <w:bookmarkStart w:colFirst="0" w:colLast="0" w:name="_5e39aodqjh95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shd w:fill="fbe8f1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A1 Level: Listening to and Using school Vocabulary</w:t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5"/>
              </w:numPr>
              <w:spacing w:after="160" w:line="259" w:lineRule="auto"/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school items that you are seeing on the flashcards which the teacher is showing you?</w:t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1.Simple Phrases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spacing w:line="259" w:lineRule="auto"/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simple phrases links.  There are two activities - </w:t>
            </w:r>
            <w:hyperlink r:id="rId15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Simple Phrases A1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hyperlink r:id="rId16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Simple Phrases A1 Part 2</w:t>
              </w:r>
            </w:hyperlink>
            <w:r w:rsidDel="00000000" w:rsidR="00000000" w:rsidRPr="00000000">
              <w:rPr>
                <w:color w:val="56baa1"/>
                <w:sz w:val="24"/>
                <w:szCs w:val="24"/>
                <w:u w:val="singl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6"/>
              </w:numPr>
              <w:spacing w:after="160" w:line="259" w:lineRule="auto"/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which you will need to drag to the correct sentence.</w:t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Dialogue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5"/>
              </w:numPr>
              <w:spacing w:after="160" w:line="259" w:lineRule="auto"/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the teacher the dialogue you have heard.</w:t>
            </w:r>
          </w:p>
          <w:p w:rsidR="00000000" w:rsidDel="00000000" w:rsidP="00000000" w:rsidRDefault="00000000" w:rsidRPr="00000000" w14:paraId="00000079">
            <w:pPr>
              <w:rPr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SIX</w:t>
      </w:r>
    </w:p>
    <w:tbl>
      <w:tblPr>
        <w:tblStyle w:val="Table6"/>
        <w:tblW w:w="92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1838"/>
        <w:gridCol w:w="7371"/>
        <w:tblGridChange w:id="0">
          <w:tblGrid>
            <w:gridCol w:w="1838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shd w:fill="eb91bc" w:val="clear"/>
            <w:vAlign w:val="center"/>
          </w:tcPr>
          <w:p w:rsidR="00000000" w:rsidDel="00000000" w:rsidP="00000000" w:rsidRDefault="00000000" w:rsidRPr="00000000" w14:paraId="0000007C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 M. SL.1</w:t>
            </w:r>
          </w:p>
          <w:p w:rsidR="00000000" w:rsidDel="00000000" w:rsidP="00000000" w:rsidRDefault="00000000" w:rsidRPr="00000000" w14:paraId="0000007D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</w:t>
            </w:r>
          </w:p>
          <w:p w:rsidR="00000000" w:rsidDel="00000000" w:rsidP="00000000" w:rsidRDefault="00000000" w:rsidRPr="00000000" w14:paraId="0000007F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6.1, 6.2</w:t>
            </w:r>
          </w:p>
          <w:p w:rsidR="00000000" w:rsidDel="00000000" w:rsidP="00000000" w:rsidRDefault="00000000" w:rsidRPr="00000000" w14:paraId="00000080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6.1, 6.2</w:t>
            </w:r>
          </w:p>
          <w:p w:rsidR="00000000" w:rsidDel="00000000" w:rsidP="00000000" w:rsidRDefault="00000000" w:rsidRPr="00000000" w14:paraId="00000082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-4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Teacher station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-4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Technology station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Style w:val="Heading1"/>
              <w:keepNext w:val="0"/>
              <w:keepLines w:val="0"/>
              <w:shd w:fill="eb91bc" w:val="clear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color w:val="f2bc19"/>
                <w:sz w:val="22"/>
                <w:szCs w:val="22"/>
              </w:rPr>
            </w:pPr>
            <w:bookmarkStart w:colFirst="0" w:colLast="0" w:name="_w9xnff27ut6l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shd w:fill="fbe8f1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A1 Level - Community Vocabulary</w:t>
            </w:r>
          </w:p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community places and things that you are seeing on the flashcards which the teacher is showing you?</w:t>
            </w:r>
          </w:p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17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Flashcards A1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 the picture by writing the word.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3"/>
              </w:numPr>
              <w:spacing w:line="259" w:lineRule="auto"/>
              <w:ind w:left="360"/>
              <w:rPr>
                <w:rFonts w:ascii="Arial" w:cs="Arial" w:eastAsia="Arial" w:hAnsi="Arial"/>
                <w:b w:val="1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18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A1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3"/>
              </w:numPr>
              <w:spacing w:after="160" w:line="259" w:lineRule="auto"/>
              <w:ind w:left="360"/>
              <w:rPr>
                <w:rFonts w:ascii="Arial" w:cs="Arial" w:eastAsia="Arial" w:hAnsi="Arial"/>
                <w:b w:val="1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SEVEN</w:t>
      </w:r>
    </w:p>
    <w:tbl>
      <w:tblPr>
        <w:tblStyle w:val="Table7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shd w:fill="eb91bc" w:val="clear"/>
            <w:vAlign w:val="center"/>
          </w:tcPr>
          <w:p w:rsidR="00000000" w:rsidDel="00000000" w:rsidP="00000000" w:rsidRDefault="00000000" w:rsidRPr="00000000" w14:paraId="0000009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1</w:t>
            </w:r>
          </w:p>
          <w:p w:rsidR="00000000" w:rsidDel="00000000" w:rsidP="00000000" w:rsidRDefault="00000000" w:rsidRPr="00000000" w14:paraId="00000096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7.1, 7.2, 7.3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1"/>
              </w:numPr>
              <w:spacing w:line="259" w:lineRule="auto"/>
              <w:ind w:left="419" w:hanging="425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1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Collaboration station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Style w:val="Heading1"/>
              <w:keepNext w:val="0"/>
              <w:keepLines w:val="0"/>
              <w:shd w:fill="eb91bc" w:val="clear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color w:val="f2bc19"/>
                <w:sz w:val="22"/>
                <w:szCs w:val="22"/>
              </w:rPr>
            </w:pPr>
            <w:bookmarkStart w:colFirst="0" w:colLast="0" w:name="_d92tx8uf7uq7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shd w:fill="fbe8f1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A1 Level: Listening to Community Vocabulary</w:t>
            </w:r>
          </w:p>
          <w:p w:rsidR="00000000" w:rsidDel="00000000" w:rsidP="00000000" w:rsidRDefault="00000000" w:rsidRPr="00000000" w14:paraId="0000009F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your teacher the different parts found in the community that you learnt about.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read out the word and you are asked to listen closely to the word.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Find the flashcard from your tablet.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down the word.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now read you a sentence and you are to repeat with the correct tone.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2"/>
              </w:numPr>
              <w:spacing w:after="160" w:line="259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a sentence about the community.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1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1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1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9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1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1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2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3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4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5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6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7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learning.remacproject.eu/?p=2850&amp;lang=en" TargetMode="External"/><Relationship Id="rId10" Type="http://schemas.openxmlformats.org/officeDocument/2006/relationships/hyperlink" Target="https://elearning.remacproject.eu/?p=2415&amp;lang=en" TargetMode="External"/><Relationship Id="rId13" Type="http://schemas.openxmlformats.org/officeDocument/2006/relationships/hyperlink" Target="https://elearning.remacproject.eu/?p=2428&amp;lang=en" TargetMode="External"/><Relationship Id="rId12" Type="http://schemas.openxmlformats.org/officeDocument/2006/relationships/hyperlink" Target="https://elearning.remacproject.eu/?p=2413&amp;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s://elearning.remacproject.eu/?p=2338&amp;lang=en" TargetMode="External"/><Relationship Id="rId14" Type="http://schemas.openxmlformats.org/officeDocument/2006/relationships/hyperlink" Target="https://elearning.remacproject.eu/?p=2434&amp;lang=en" TargetMode="External"/><Relationship Id="rId17" Type="http://schemas.openxmlformats.org/officeDocument/2006/relationships/hyperlink" Target="https://elearning.remacproject.eu/?p=2428&amp;lang=en" TargetMode="External"/><Relationship Id="rId16" Type="http://schemas.openxmlformats.org/officeDocument/2006/relationships/hyperlink" Target="https://elearning.remacproject.eu/?p=2341&amp;lang=en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1.png"/><Relationship Id="rId18" Type="http://schemas.openxmlformats.org/officeDocument/2006/relationships/hyperlink" Target="https://elearning.remacproject.eu/?p=2434&amp;lang=en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